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4FC329C2" w14:textId="44450641" w:rsidR="00B67C56" w:rsidRDefault="00B67C56" w:rsidP="00B67C56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Ａ＜ＮＩＣＵ①＞（Ｗe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B67C56" w:rsidRDefault="00A955C6" w:rsidP="00B67C56">
      <w:pPr>
        <w:tabs>
          <w:tab w:val="center" w:pos="4830"/>
        </w:tabs>
        <w:snapToGrid w:val="0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1418"/>
        <w:gridCol w:w="3260"/>
      </w:tblGrid>
      <w:tr w:rsidR="00525920" w:rsidRPr="004011A0" w14:paraId="6B6B60B8" w14:textId="77777777" w:rsidTr="000040C2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0040C2">
        <w:trPr>
          <w:trHeight w:val="397"/>
        </w:trPr>
        <w:tc>
          <w:tcPr>
            <w:tcW w:w="572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531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B67C56" w:rsidRPr="004011A0" w14:paraId="66CEF81E" w14:textId="77777777" w:rsidTr="00B15B8A">
        <w:trPr>
          <w:trHeight w:val="680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165C17A" w14:textId="77777777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3EFD433E" w:rsidR="00B67C56" w:rsidRPr="009E6734" w:rsidRDefault="00B67C56" w:rsidP="00B67C56">
            <w:pPr>
              <w:spacing w:line="260" w:lineRule="exact"/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早産児のフォローアップ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br/>
              <w:t>～低出生体重児の成長・発達とその支援～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07D45581" w:rsidR="00B67C56" w:rsidRPr="009E6734" w:rsidRDefault="00B67C56" w:rsidP="00742EC7">
            <w:pPr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石井</w:t>
            </w:r>
            <w:r w:rsidR="000040C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のぞみ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0A16D9D" w:rsidR="00B67C56" w:rsidRPr="000040C2" w:rsidRDefault="00B67C56" w:rsidP="00B67C56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総合母子保健センター愛育病院 </w:t>
            </w: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新生児科フォローアップ担当部長</w:t>
            </w:r>
          </w:p>
        </w:tc>
      </w:tr>
      <w:tr w:rsidR="00B67C56" w:rsidRPr="00865556" w14:paraId="3494AE84" w14:textId="77777777" w:rsidTr="00B15B8A">
        <w:trPr>
          <w:trHeight w:val="680"/>
        </w:trPr>
        <w:tc>
          <w:tcPr>
            <w:tcW w:w="572" w:type="dxa"/>
            <w:vAlign w:val="center"/>
          </w:tcPr>
          <w:p w14:paraId="2D118B0A" w14:textId="77777777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1EC861EF" w:rsidR="00B67C56" w:rsidRPr="009E6734" w:rsidRDefault="00B67C56" w:rsidP="00B67C56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 w:rsidRPr="00B15B8A">
              <w:rPr>
                <w:rFonts w:ascii="ＭＳ 明朝" w:eastAsia="ＭＳ 明朝" w:hAnsi="ＭＳ 明朝" w:hint="eastAsia"/>
                <w:spacing w:val="-20"/>
                <w:szCs w:val="21"/>
              </w:rPr>
              <w:t>ＮＩＣＵ</w:t>
            </w:r>
            <w:r w:rsidRPr="00B15B8A">
              <w:rPr>
                <w:rFonts w:ascii="ＭＳ 明朝" w:eastAsia="ＭＳ 明朝" w:hAnsi="ＭＳ 明朝" w:hint="eastAsia"/>
                <w:spacing w:val="-11"/>
                <w:szCs w:val="21"/>
              </w:rPr>
              <w:t>における感染制御－予防と発生時の対応－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4C4B841B" w:rsidR="00B67C56" w:rsidRPr="009E6734" w:rsidRDefault="00B67C56" w:rsidP="00B67C56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坂木</w:t>
            </w:r>
            <w:r w:rsidR="00742EC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A27DA" w:rsidRPr="00742E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晴世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63107A61" w:rsidR="00B67C56" w:rsidRPr="008A13F7" w:rsidRDefault="00B67C56" w:rsidP="006B3D24">
            <w:pPr>
              <w:spacing w:line="210" w:lineRule="exact"/>
              <w:jc w:val="left"/>
              <w:rPr>
                <w:rFonts w:asciiTheme="minorEastAsia" w:hAnsiTheme="minorEastAsia"/>
                <w:kern w:val="0"/>
                <w:sz w:val="17"/>
                <w:szCs w:val="17"/>
                <w:highlight w:val="yellow"/>
              </w:rPr>
            </w:pPr>
            <w:r w:rsidRPr="008A13F7">
              <w:rPr>
                <w:rFonts w:ascii="ＭＳ 明朝" w:eastAsia="ＭＳ 明朝" w:hAnsi="ＭＳ 明朝" w:hint="eastAsia"/>
                <w:spacing w:val="-7"/>
                <w:sz w:val="17"/>
                <w:szCs w:val="17"/>
              </w:rPr>
              <w:t>国際医療福祉大学大学院 医療福祉学研究科</w:t>
            </w:r>
            <w:r w:rsidRPr="008A13F7">
              <w:rPr>
                <w:rFonts w:ascii="ＭＳ 明朝" w:eastAsia="ＭＳ 明朝" w:hAnsi="ＭＳ 明朝" w:hint="eastAsia"/>
                <w:sz w:val="17"/>
                <w:szCs w:val="17"/>
              </w:rPr>
              <w:br/>
              <w:t>保健医療学専攻 看護学分野 准教授</w:t>
            </w:r>
            <w:r w:rsidRPr="008A13F7">
              <w:rPr>
                <w:rFonts w:ascii="ＭＳ 明朝" w:eastAsia="ＭＳ 明朝" w:hAnsi="ＭＳ 明朝" w:hint="eastAsia"/>
                <w:sz w:val="17"/>
                <w:szCs w:val="17"/>
              </w:rPr>
              <w:br/>
            </w:r>
            <w:r w:rsidRPr="008A13F7">
              <w:rPr>
                <w:rFonts w:ascii="ＭＳ 明朝" w:eastAsia="ＭＳ 明朝" w:hAnsi="ＭＳ 明朝" w:hint="eastAsia"/>
                <w:spacing w:val="-7"/>
                <w:sz w:val="17"/>
                <w:szCs w:val="17"/>
              </w:rPr>
              <w:t>感染管理認定看護師/感染症看護専門看護師</w:t>
            </w:r>
          </w:p>
        </w:tc>
      </w:tr>
      <w:tr w:rsidR="00B67C56" w:rsidRPr="004011A0" w14:paraId="2FCEF3FB" w14:textId="77777777" w:rsidTr="00B15B8A">
        <w:trPr>
          <w:trHeight w:val="680"/>
        </w:trPr>
        <w:tc>
          <w:tcPr>
            <w:tcW w:w="572" w:type="dxa"/>
            <w:vAlign w:val="center"/>
          </w:tcPr>
          <w:p w14:paraId="46F7DC23" w14:textId="77777777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7FC74EA1" w:rsidR="00B67C56" w:rsidRPr="009E6734" w:rsidRDefault="00B67C56" w:rsidP="00B67C56">
            <w:pPr>
              <w:jc w:val="left"/>
              <w:rPr>
                <w:rFonts w:asciiTheme="minorEastAsia" w:hAnsiTheme="minorEastAsia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新生児の循環障害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0817E03F" w:rsidR="00B67C56" w:rsidRPr="009E6734" w:rsidRDefault="00B67C56" w:rsidP="00B67C5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豊島</w:t>
            </w:r>
            <w:r w:rsidR="00742EC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A27DA" w:rsidRPr="00AD4A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勝昭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3C9F" w14:textId="77777777" w:rsidR="000040C2" w:rsidRPr="000040C2" w:rsidRDefault="00B67C56" w:rsidP="00B67C56">
            <w:pPr>
              <w:spacing w:line="28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神奈川県立こども医療センター</w:t>
            </w:r>
          </w:p>
          <w:p w14:paraId="79363653" w14:textId="36437388" w:rsidR="00B67C56" w:rsidRPr="000040C2" w:rsidRDefault="00B67C56" w:rsidP="00B67C56">
            <w:pPr>
              <w:spacing w:line="28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周産期センター長（新生児科部長）</w:t>
            </w:r>
          </w:p>
        </w:tc>
      </w:tr>
      <w:tr w:rsidR="00B67C56" w:rsidRPr="004011A0" w14:paraId="78428F5E" w14:textId="77777777" w:rsidTr="00B15B8A">
        <w:trPr>
          <w:trHeight w:val="652"/>
        </w:trPr>
        <w:tc>
          <w:tcPr>
            <w:tcW w:w="572" w:type="dxa"/>
            <w:vAlign w:val="center"/>
          </w:tcPr>
          <w:p w14:paraId="6409F75E" w14:textId="582A2979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7C084ACA" w:rsidR="00B67C56" w:rsidRPr="009E6734" w:rsidRDefault="00B67C56" w:rsidP="00B67C5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新生児の呼吸障害･呼吸管理の実際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0CCE847A" w:rsidR="00B67C56" w:rsidRPr="009E6734" w:rsidRDefault="00B67C56" w:rsidP="00B67C5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長谷川</w:t>
            </w:r>
            <w:r w:rsidR="000040C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久弥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6198" w14:textId="77777777" w:rsidR="000040C2" w:rsidRDefault="00B67C56" w:rsidP="000040C2">
            <w:pPr>
              <w:spacing w:line="26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東京女子医科大学東医療センター</w:t>
            </w:r>
          </w:p>
          <w:p w14:paraId="1EB09B4D" w14:textId="6F8B0FA7" w:rsidR="00B67C56" w:rsidRPr="000040C2" w:rsidRDefault="00B67C56" w:rsidP="000040C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新生児科教授</w:t>
            </w:r>
          </w:p>
        </w:tc>
      </w:tr>
      <w:tr w:rsidR="00B67C56" w:rsidRPr="004011A0" w14:paraId="4626F106" w14:textId="77777777" w:rsidTr="00B15B8A">
        <w:trPr>
          <w:trHeight w:val="680"/>
        </w:trPr>
        <w:tc>
          <w:tcPr>
            <w:tcW w:w="572" w:type="dxa"/>
            <w:vAlign w:val="center"/>
          </w:tcPr>
          <w:p w14:paraId="2C830468" w14:textId="0AB68DAA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67D8E5EC" w:rsidR="00B67C56" w:rsidRPr="009E6734" w:rsidRDefault="00B67C56" w:rsidP="00B67C56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ディベロップメンタルケアの概念と実際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17027B99" w:rsidR="00B67C56" w:rsidRPr="009E6734" w:rsidRDefault="00B67C56" w:rsidP="00742EC7">
            <w:pPr>
              <w:tabs>
                <w:tab w:val="left" w:pos="1212"/>
              </w:tabs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深尾</w:t>
            </w:r>
            <w:r w:rsidR="00742EC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A27DA" w:rsidRPr="00AD4A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有紀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780F3E28" w:rsidR="00B67C56" w:rsidRPr="005030AA" w:rsidRDefault="00B67C56" w:rsidP="006B3D24">
            <w:pPr>
              <w:spacing w:line="21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5B8A"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長野県立こども病院 総合周産期母子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医療センター 新生児病棟看護師長(新生児集中ケア認定看護師)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A611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7A611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3BFC17E2" w:rsidR="00D8042A" w:rsidRPr="004011A0" w:rsidRDefault="007B1623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E-mail （　　　　　　　　　　　　　　　　　　　　　　　　　 　）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4"/>
              </w:rPr>
              <w:t>＊視聴URL送付先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BE4940D" w14:textId="77777777" w:rsidR="007E263B" w:rsidRDefault="00EE2ADD" w:rsidP="007E263B">
      <w:pPr>
        <w:tabs>
          <w:tab w:val="center" w:pos="4830"/>
        </w:tabs>
        <w:snapToGrid w:val="0"/>
        <w:spacing w:line="276" w:lineRule="auto"/>
        <w:ind w:leftChars="288" w:left="605"/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お申込みは</w:t>
      </w:r>
      <w:r w:rsidR="00EF12B3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、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『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周産期看護研修会Ａ＜ＮＩＣＵ①＞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」（W</w:t>
      </w:r>
      <w:r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</w:t>
      </w:r>
      <w:r w:rsidR="00B91202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）</w:t>
      </w:r>
      <w:r w:rsidR="00AB507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開催</w:t>
      </w:r>
      <w:r w:rsidR="00401EB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要項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』に記載の</w:t>
      </w:r>
    </w:p>
    <w:p w14:paraId="4DDB1B19" w14:textId="44960FAF" w:rsidR="00412D62" w:rsidRPr="00B91202" w:rsidRDefault="007E263B" w:rsidP="007E263B">
      <w:pPr>
        <w:tabs>
          <w:tab w:val="center" w:pos="4830"/>
        </w:tabs>
        <w:snapToGrid w:val="0"/>
        <w:spacing w:line="276" w:lineRule="auto"/>
        <w:ind w:leftChars="288" w:left="605" w:firstLineChars="100" w:firstLine="209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/>
          <w:bCs/>
          <w:spacing w:val="-1"/>
          <w:kern w:val="0"/>
          <w:u w:val="single"/>
        </w:rPr>
        <w:t>＜配信動画の視聴に関する注意事項・免責事項＞を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-1"/>
          <w:kern w:val="0"/>
          <w:szCs w:val="21"/>
          <w:u w:val="single"/>
        </w:rPr>
        <w:t>ご確認いただき、同意の方はお申込みください。</w:t>
      </w: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8D8E" w14:textId="77777777" w:rsidR="005F054B" w:rsidRDefault="005F054B" w:rsidP="004011A0">
      <w:r>
        <w:separator/>
      </w:r>
    </w:p>
  </w:endnote>
  <w:endnote w:type="continuationSeparator" w:id="0">
    <w:p w14:paraId="28830096" w14:textId="77777777" w:rsidR="005F054B" w:rsidRDefault="005F054B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0D8C" w14:textId="77777777" w:rsidR="005F054B" w:rsidRDefault="005F054B" w:rsidP="004011A0">
      <w:r>
        <w:separator/>
      </w:r>
    </w:p>
  </w:footnote>
  <w:footnote w:type="continuationSeparator" w:id="0">
    <w:p w14:paraId="1563646D" w14:textId="77777777" w:rsidR="005F054B" w:rsidRDefault="005F054B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40C2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B4D81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5773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06C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418F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589C"/>
    <w:rsid w:val="00371345"/>
    <w:rsid w:val="00371FCF"/>
    <w:rsid w:val="0037762B"/>
    <w:rsid w:val="003818DE"/>
    <w:rsid w:val="003820D2"/>
    <w:rsid w:val="00393E75"/>
    <w:rsid w:val="00395A21"/>
    <w:rsid w:val="0039673B"/>
    <w:rsid w:val="00397851"/>
    <w:rsid w:val="003A1E87"/>
    <w:rsid w:val="003A27DA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24E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112D4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54B"/>
    <w:rsid w:val="005F0B09"/>
    <w:rsid w:val="005F2FBE"/>
    <w:rsid w:val="00600FA4"/>
    <w:rsid w:val="00604B59"/>
    <w:rsid w:val="00604E48"/>
    <w:rsid w:val="00610A53"/>
    <w:rsid w:val="0061102F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3D24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EC7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1623"/>
    <w:rsid w:val="007B6083"/>
    <w:rsid w:val="007B77EC"/>
    <w:rsid w:val="007C224A"/>
    <w:rsid w:val="007D0ACE"/>
    <w:rsid w:val="007D10E3"/>
    <w:rsid w:val="007D1BC7"/>
    <w:rsid w:val="007E0ED7"/>
    <w:rsid w:val="007E1742"/>
    <w:rsid w:val="007E263B"/>
    <w:rsid w:val="007E2B7F"/>
    <w:rsid w:val="007E53D1"/>
    <w:rsid w:val="007E5A72"/>
    <w:rsid w:val="007E6016"/>
    <w:rsid w:val="007E60A7"/>
    <w:rsid w:val="007F0736"/>
    <w:rsid w:val="007F7EED"/>
    <w:rsid w:val="00800BB0"/>
    <w:rsid w:val="0080776C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13F7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E349A"/>
    <w:rsid w:val="008F12E7"/>
    <w:rsid w:val="008F1AF9"/>
    <w:rsid w:val="008F5151"/>
    <w:rsid w:val="008F5FAC"/>
    <w:rsid w:val="00901536"/>
    <w:rsid w:val="009106AF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6734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0347A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872A6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094"/>
    <w:rsid w:val="00B115D3"/>
    <w:rsid w:val="00B13383"/>
    <w:rsid w:val="00B15B8A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C56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24F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2</cp:revision>
  <cp:lastPrinted>2021-05-13T01:08:00Z</cp:lastPrinted>
  <dcterms:created xsi:type="dcterms:W3CDTF">2021-10-21T04:38:00Z</dcterms:created>
  <dcterms:modified xsi:type="dcterms:W3CDTF">2021-10-21T04:38:00Z</dcterms:modified>
</cp:coreProperties>
</file>